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C60A" w14:textId="77777777" w:rsidR="00660135" w:rsidRDefault="00660135" w:rsidP="007F1B2B">
      <w:pPr>
        <w:pStyle w:val="ab"/>
        <w:spacing w:line="0" w:lineRule="atLeast"/>
        <w:rPr>
          <w:rFonts w:ascii="07やさしさゴシック" w:eastAsia="07やさしさゴシック" w:hAnsi="07やさしさゴシック" w:cs="Meiryo UI" w:hint="eastAsia"/>
          <w:sz w:val="44"/>
          <w:szCs w:val="52"/>
        </w:rPr>
      </w:pPr>
      <w:bookmarkStart w:id="0" w:name="_Hlk75331863"/>
    </w:p>
    <w:p w14:paraId="6882EF5B" w14:textId="3438CCC7" w:rsidR="003E568B" w:rsidRPr="003E568B" w:rsidRDefault="003E568B" w:rsidP="005A4E07">
      <w:pPr>
        <w:pStyle w:val="ab"/>
        <w:spacing w:line="0" w:lineRule="atLeast"/>
        <w:jc w:val="center"/>
        <w:rPr>
          <w:rFonts w:ascii="07やさしさゴシック" w:eastAsia="07やさしさゴシック" w:hAnsi="07やさしさゴシック" w:cs="Meiryo UI"/>
          <w:sz w:val="44"/>
          <w:szCs w:val="52"/>
        </w:rPr>
      </w:pPr>
      <w:r w:rsidRPr="003E568B">
        <w:rPr>
          <w:rFonts w:ascii="07やさしさゴシック" w:eastAsia="07やさしさゴシック" w:hAnsi="07やさしさゴシック" w:cs="Meiryo UI" w:hint="eastAsia"/>
          <w:sz w:val="44"/>
          <w:szCs w:val="52"/>
        </w:rPr>
        <w:t>参加申込書</w:t>
      </w:r>
    </w:p>
    <w:p w14:paraId="0225694D" w14:textId="03BB37FB" w:rsidR="003E568B" w:rsidRPr="003E568B" w:rsidRDefault="003E568B" w:rsidP="003E568B">
      <w:pPr>
        <w:widowControl/>
        <w:spacing w:line="0" w:lineRule="atLeast"/>
        <w:jc w:val="left"/>
        <w:rPr>
          <w:rFonts w:ascii="07やさしさゴシック" w:eastAsia="07やさしさゴシック" w:hAnsi="07やさしさゴシック" w:cs="Meiryo UI"/>
          <w:b/>
          <w:color w:val="404040"/>
          <w:sz w:val="12"/>
          <w:szCs w:val="16"/>
        </w:rPr>
      </w:pPr>
      <w:r w:rsidRPr="003E568B">
        <w:rPr>
          <w:rFonts w:ascii="07やさしさゴシック" w:eastAsia="07やさしさゴシック" w:hAnsi="07やさしさゴシック" w:cs="Meiryo UI" w:hint="eastAsia"/>
          <w:b/>
          <w:color w:val="404040"/>
          <w:sz w:val="32"/>
          <w:szCs w:val="40"/>
        </w:rPr>
        <w:t>「いっぱい笑って、いっぱい遊ぼう」への参加を申込みます。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76"/>
        <w:gridCol w:w="1830"/>
        <w:gridCol w:w="1098"/>
      </w:tblGrid>
      <w:tr w:rsidR="003E568B" w:rsidRPr="003E568B" w14:paraId="05ED68AD" w14:textId="77777777" w:rsidTr="00DA0CC8">
        <w:trPr>
          <w:trHeight w:val="1811"/>
        </w:trPr>
        <w:tc>
          <w:tcPr>
            <w:tcW w:w="2410" w:type="dxa"/>
            <w:shd w:val="clear" w:color="auto" w:fill="auto"/>
            <w:vAlign w:val="center"/>
          </w:tcPr>
          <w:p w14:paraId="70457062" w14:textId="13258494" w:rsidR="003E568B" w:rsidRPr="005F7100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8"/>
                <w:szCs w:val="28"/>
              </w:rPr>
            </w:pPr>
            <w:r w:rsidRPr="005F7100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参加希望</w:t>
            </w:r>
            <w:r w:rsidR="001F0284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時間</w:t>
            </w:r>
          </w:p>
          <w:p w14:paraId="32F54F66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32"/>
                <w:szCs w:val="32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（チェックしてくだしさい）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7F3C6E9" w14:textId="6A3F01D0" w:rsidR="003E568B" w:rsidRPr="00660135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★</w:t>
            </w:r>
            <w:r w:rsidR="00DA0CC8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１２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月</w:t>
            </w:r>
            <w:r w:rsidR="00DA0CC8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２４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日</w:t>
            </w:r>
            <w:r w:rsidR="00DA0CC8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 xml:space="preserve">(金)　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会　場：</w:t>
            </w:r>
            <w:r w:rsidR="00DA0CC8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久居総合福祉会館</w:t>
            </w:r>
            <w:r w:rsidR="00DA0CC8" w:rsidRPr="00660135"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  <w:t xml:space="preserve"> </w:t>
            </w:r>
          </w:p>
          <w:p w14:paraId="2E229DBB" w14:textId="4A04FFED" w:rsidR="003E568B" w:rsidRPr="00660135" w:rsidRDefault="003E568B" w:rsidP="00DA0CC8">
            <w:pPr>
              <w:widowControl/>
              <w:spacing w:line="480" w:lineRule="exact"/>
              <w:ind w:firstLineChars="100" w:firstLine="320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1F0284">
              <w:rPr>
                <w:rFonts w:ascii="Segoe UI Symbol" w:eastAsia="07やさしさゴシック" w:hAnsi="Segoe UI Symbol" w:cs="Segoe UI Symbol"/>
                <w:b/>
                <w:color w:val="404040"/>
                <w:sz w:val="32"/>
                <w:szCs w:val="32"/>
              </w:rPr>
              <w:t>☐</w:t>
            </w:r>
            <w:r w:rsidR="00DA0CC8">
              <w:rPr>
                <w:rFonts w:ascii="Segoe UI Symbol" w:eastAsia="07やさしさゴシック" w:hAnsi="Segoe UI Symbol" w:cs="Segoe UI Symbol" w:hint="eastAsia"/>
                <w:b/>
                <w:color w:val="404040"/>
                <w:sz w:val="24"/>
                <w:szCs w:val="24"/>
              </w:rPr>
              <w:t xml:space="preserve"> 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未就学のおともだち　10時00分～11時30分</w:t>
            </w:r>
          </w:p>
          <w:p w14:paraId="41EEEC56" w14:textId="3A40F788" w:rsidR="003E568B" w:rsidRPr="00660135" w:rsidRDefault="003E568B" w:rsidP="00DA0CC8">
            <w:pPr>
              <w:widowControl/>
              <w:spacing w:line="480" w:lineRule="exact"/>
              <w:ind w:firstLineChars="100" w:firstLine="320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1F0284">
              <w:rPr>
                <w:rFonts w:ascii="Segoe UI Symbol" w:eastAsia="07やさしさゴシック" w:hAnsi="Segoe UI Symbol" w:cs="Segoe UI Symbol"/>
                <w:b/>
                <w:color w:val="404040"/>
                <w:sz w:val="32"/>
                <w:szCs w:val="32"/>
              </w:rPr>
              <w:t>☐</w:t>
            </w:r>
            <w:r w:rsidR="00DA0CC8">
              <w:rPr>
                <w:rFonts w:ascii="Segoe UI Symbol" w:eastAsia="07やさしさゴシック" w:hAnsi="Segoe UI Symbol" w:cs="Segoe UI Symbol" w:hint="eastAsia"/>
                <w:b/>
                <w:color w:val="404040"/>
                <w:sz w:val="24"/>
                <w:szCs w:val="24"/>
              </w:rPr>
              <w:t xml:space="preserve"> </w:t>
            </w:r>
            <w:r w:rsidRPr="00660135"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  <w:t>小</w:t>
            </w:r>
            <w:r w:rsidRPr="00660135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学生のおともだち　13時30分～15時00分</w:t>
            </w:r>
          </w:p>
        </w:tc>
      </w:tr>
      <w:tr w:rsidR="003E568B" w:rsidRPr="003E568B" w14:paraId="122BE9B2" w14:textId="77777777" w:rsidTr="005F7100">
        <w:trPr>
          <w:trHeight w:val="395"/>
        </w:trPr>
        <w:tc>
          <w:tcPr>
            <w:tcW w:w="2410" w:type="dxa"/>
            <w:shd w:val="clear" w:color="auto" w:fill="auto"/>
            <w:vAlign w:val="center"/>
          </w:tcPr>
          <w:p w14:paraId="7FD5689F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ふりがな</w:t>
            </w:r>
          </w:p>
          <w:p w14:paraId="391B894F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名　 前</w:t>
            </w:r>
          </w:p>
        </w:tc>
        <w:tc>
          <w:tcPr>
            <w:tcW w:w="3876" w:type="dxa"/>
            <w:shd w:val="clear" w:color="auto" w:fill="auto"/>
          </w:tcPr>
          <w:p w14:paraId="706F64C0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7C791DC5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年　齢</w:t>
            </w:r>
          </w:p>
        </w:tc>
        <w:tc>
          <w:tcPr>
            <w:tcW w:w="1098" w:type="dxa"/>
            <w:shd w:val="clear" w:color="auto" w:fill="auto"/>
          </w:tcPr>
          <w:p w14:paraId="4D7810DE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</w:tr>
      <w:tr w:rsidR="003E568B" w:rsidRPr="003E568B" w14:paraId="61A3D891" w14:textId="77777777" w:rsidTr="003E568B">
        <w:trPr>
          <w:trHeight w:val="743"/>
        </w:trPr>
        <w:tc>
          <w:tcPr>
            <w:tcW w:w="2410" w:type="dxa"/>
            <w:shd w:val="clear" w:color="auto" w:fill="auto"/>
            <w:vAlign w:val="center"/>
          </w:tcPr>
          <w:p w14:paraId="39B10B5C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ふりがな</w:t>
            </w:r>
          </w:p>
          <w:p w14:paraId="580D9D04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名　 前</w:t>
            </w:r>
          </w:p>
        </w:tc>
        <w:tc>
          <w:tcPr>
            <w:tcW w:w="3876" w:type="dxa"/>
            <w:shd w:val="clear" w:color="auto" w:fill="auto"/>
          </w:tcPr>
          <w:p w14:paraId="1D4D7F11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41107622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年　齢</w:t>
            </w:r>
          </w:p>
        </w:tc>
        <w:tc>
          <w:tcPr>
            <w:tcW w:w="1098" w:type="dxa"/>
            <w:shd w:val="clear" w:color="auto" w:fill="auto"/>
          </w:tcPr>
          <w:p w14:paraId="2F90D0B7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</w:tr>
      <w:tr w:rsidR="003E568B" w:rsidRPr="003E568B" w14:paraId="1E57E149" w14:textId="77777777" w:rsidTr="003E568B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14:paraId="65B81594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保護者氏名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220C5FA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</w:p>
        </w:tc>
      </w:tr>
      <w:tr w:rsidR="003E568B" w:rsidRPr="003E568B" w14:paraId="6FFE1AE2" w14:textId="77777777" w:rsidTr="003E568B">
        <w:trPr>
          <w:trHeight w:val="841"/>
        </w:trPr>
        <w:tc>
          <w:tcPr>
            <w:tcW w:w="2410" w:type="dxa"/>
            <w:shd w:val="clear" w:color="auto" w:fill="auto"/>
            <w:vAlign w:val="center"/>
          </w:tcPr>
          <w:p w14:paraId="2C6A82B7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8"/>
                <w:szCs w:val="28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住　 所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D256E1E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8"/>
                <w:szCs w:val="28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8"/>
                <w:szCs w:val="28"/>
              </w:rPr>
              <w:t>〒</w:t>
            </w:r>
          </w:p>
        </w:tc>
      </w:tr>
      <w:tr w:rsidR="003E568B" w:rsidRPr="003E568B" w14:paraId="0B2C60B9" w14:textId="77777777" w:rsidTr="003E568B">
        <w:trPr>
          <w:trHeight w:val="691"/>
        </w:trPr>
        <w:tc>
          <w:tcPr>
            <w:tcW w:w="2410" w:type="dxa"/>
            <w:shd w:val="clear" w:color="auto" w:fill="auto"/>
            <w:vAlign w:val="center"/>
          </w:tcPr>
          <w:p w14:paraId="025A53D4" w14:textId="77777777" w:rsidR="003E568B" w:rsidRPr="005A4E07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5A4E07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E4EAC14" w14:textId="77777777" w:rsidR="003E568B" w:rsidRPr="005A4E07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EF277F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2"/>
              </w:rPr>
              <w:t>（当日連絡の取れる番号をお願いします。）</w:t>
            </w:r>
          </w:p>
        </w:tc>
      </w:tr>
      <w:tr w:rsidR="003E568B" w:rsidRPr="003E568B" w14:paraId="576E88FD" w14:textId="77777777" w:rsidTr="003E568B">
        <w:trPr>
          <w:trHeight w:val="830"/>
        </w:trPr>
        <w:tc>
          <w:tcPr>
            <w:tcW w:w="2410" w:type="dxa"/>
            <w:shd w:val="clear" w:color="auto" w:fill="auto"/>
            <w:vAlign w:val="center"/>
          </w:tcPr>
          <w:p w14:paraId="40876170" w14:textId="77777777" w:rsidR="003E568B" w:rsidRPr="003E568B" w:rsidRDefault="003E568B" w:rsidP="003E568B">
            <w:pPr>
              <w:widowControl/>
              <w:spacing w:line="0" w:lineRule="atLeast"/>
              <w:jc w:val="center"/>
              <w:rPr>
                <w:rFonts w:ascii="07やさしさゴシック" w:eastAsia="07やさしさゴシック" w:hAnsi="07やさしさゴシック" w:cs="Meiryo UI"/>
                <w:b/>
                <w:color w:val="404040"/>
                <w:sz w:val="36"/>
                <w:szCs w:val="36"/>
              </w:rPr>
            </w:pPr>
            <w:r w:rsidRPr="005A4E07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質問等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4B1E36D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EF277F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（子育てについて、質問や心配ごとがあればご記入ください。）</w:t>
            </w:r>
          </w:p>
        </w:tc>
      </w:tr>
      <w:tr w:rsidR="003E568B" w:rsidRPr="003E568B" w14:paraId="5B86DC19" w14:textId="77777777" w:rsidTr="003E568B">
        <w:trPr>
          <w:trHeight w:val="840"/>
        </w:trPr>
        <w:tc>
          <w:tcPr>
            <w:tcW w:w="2410" w:type="dxa"/>
            <w:shd w:val="clear" w:color="auto" w:fill="auto"/>
            <w:vAlign w:val="center"/>
          </w:tcPr>
          <w:p w14:paraId="468A3B2F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普段のお子様の様子で気になること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00D5BC8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EF277F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（何かございましたらご記入ください。）</w:t>
            </w:r>
          </w:p>
        </w:tc>
      </w:tr>
      <w:tr w:rsidR="003E568B" w:rsidRPr="003E568B" w14:paraId="62314C7B" w14:textId="77777777" w:rsidTr="003E568B">
        <w:trPr>
          <w:trHeight w:val="853"/>
        </w:trPr>
        <w:tc>
          <w:tcPr>
            <w:tcW w:w="2410" w:type="dxa"/>
            <w:shd w:val="clear" w:color="auto" w:fill="auto"/>
            <w:vAlign w:val="center"/>
          </w:tcPr>
          <w:p w14:paraId="5FB6A01E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4"/>
                <w:szCs w:val="24"/>
              </w:rPr>
            </w:pPr>
            <w:r w:rsidRPr="003E568B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 w:val="24"/>
                <w:szCs w:val="24"/>
              </w:rPr>
              <w:t>当日スタッフが気を付けること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7C299475" w14:textId="77777777" w:rsidR="003E568B" w:rsidRPr="003E568B" w:rsidRDefault="003E568B" w:rsidP="003E568B">
            <w:pPr>
              <w:widowControl/>
              <w:spacing w:line="0" w:lineRule="atLeast"/>
              <w:jc w:val="left"/>
              <w:rPr>
                <w:rFonts w:ascii="07やさしさゴシック" w:eastAsia="07やさしさゴシック" w:hAnsi="07やさしさゴシック" w:cs="Meiryo UI"/>
                <w:b/>
                <w:color w:val="404040"/>
                <w:sz w:val="22"/>
              </w:rPr>
            </w:pPr>
            <w:r w:rsidRPr="00EF277F">
              <w:rPr>
                <w:rFonts w:ascii="07やさしさゴシック" w:eastAsia="07やさしさゴシック" w:hAnsi="07やさしさゴシック" w:cs="Meiryo UI" w:hint="eastAsia"/>
                <w:b/>
                <w:color w:val="404040"/>
                <w:szCs w:val="21"/>
              </w:rPr>
              <w:t>（何かございましたらご記入ください。）</w:t>
            </w:r>
          </w:p>
        </w:tc>
      </w:tr>
    </w:tbl>
    <w:p w14:paraId="114529EF" w14:textId="1F761EAC" w:rsidR="005A4E07" w:rsidRDefault="003E568B" w:rsidP="003E568B">
      <w:pPr>
        <w:widowControl/>
        <w:spacing w:line="0" w:lineRule="atLeast"/>
        <w:ind w:right="-428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※お申込みいただいた内容は</w:t>
      </w:r>
      <w:r w:rsidR="007F4B63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本会事業にのみ使用させていただきます。</w:t>
      </w:r>
    </w:p>
    <w:p w14:paraId="11836A4E" w14:textId="54B9C505" w:rsidR="000266E0" w:rsidRPr="003E568B" w:rsidRDefault="006154A1" w:rsidP="003E568B">
      <w:pPr>
        <w:widowControl/>
        <w:spacing w:line="0" w:lineRule="atLeast"/>
        <w:ind w:right="-428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※定員に達し次第申し込みを締め切らせていただきます。（先着順）</w:t>
      </w:r>
    </w:p>
    <w:p w14:paraId="4D632A51" w14:textId="77777777" w:rsidR="003E568B" w:rsidRPr="003E568B" w:rsidRDefault="003E568B" w:rsidP="003E568B">
      <w:pPr>
        <w:widowControl/>
        <w:spacing w:line="0" w:lineRule="atLeast"/>
        <w:ind w:right="840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【お問い合わせ・申込先】</w:t>
      </w:r>
    </w:p>
    <w:p w14:paraId="705B3286" w14:textId="31AE03D4" w:rsidR="003E568B" w:rsidRPr="003E568B" w:rsidRDefault="003E568B" w:rsidP="003E568B">
      <w:pPr>
        <w:widowControl/>
        <w:spacing w:line="0" w:lineRule="atLeast"/>
        <w:ind w:right="840"/>
        <w:jc w:val="left"/>
        <w:rPr>
          <w:rFonts w:ascii="07やさしさゴシック" w:eastAsia="07やさしさゴシック" w:hAnsi="07やさしさゴシック" w:cs="Times New Roman"/>
          <w:b/>
          <w:color w:val="404040"/>
          <w:sz w:val="24"/>
          <w:szCs w:val="24"/>
        </w:rPr>
      </w:pPr>
      <w:r w:rsidRPr="003E568B">
        <w:rPr>
          <w:rFonts w:ascii="07やさしさゴシック" w:eastAsia="07やさしさゴシック" w:hAnsi="07やさしさゴシック" w:cs="Times New Roman" w:hint="eastAsia"/>
          <w:b/>
          <w:color w:val="404040"/>
          <w:sz w:val="24"/>
          <w:szCs w:val="24"/>
        </w:rPr>
        <w:t>社会福祉法人　津市社会福祉協議会　地域福祉課または各支部まで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39"/>
        <w:gridCol w:w="1529"/>
        <w:gridCol w:w="1053"/>
        <w:gridCol w:w="1735"/>
        <w:gridCol w:w="1880"/>
      </w:tblGrid>
      <w:tr w:rsidR="003E568B" w:rsidRPr="003E568B" w14:paraId="4AB73035" w14:textId="77777777" w:rsidTr="003E568B">
        <w:tc>
          <w:tcPr>
            <w:tcW w:w="1373" w:type="dxa"/>
            <w:shd w:val="clear" w:color="auto" w:fill="auto"/>
          </w:tcPr>
          <w:p w14:paraId="75AE3B5B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支部</w:t>
            </w:r>
          </w:p>
        </w:tc>
        <w:tc>
          <w:tcPr>
            <w:tcW w:w="1639" w:type="dxa"/>
            <w:shd w:val="clear" w:color="auto" w:fill="auto"/>
          </w:tcPr>
          <w:p w14:paraId="38281BDA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TEL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</w:tcPr>
          <w:p w14:paraId="75C15588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FAX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</w:tcPr>
          <w:p w14:paraId="14FB2C5C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支部</w:t>
            </w:r>
          </w:p>
        </w:tc>
        <w:tc>
          <w:tcPr>
            <w:tcW w:w="1735" w:type="dxa"/>
            <w:shd w:val="clear" w:color="auto" w:fill="auto"/>
          </w:tcPr>
          <w:p w14:paraId="02E172E8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TEL</w:t>
            </w:r>
          </w:p>
        </w:tc>
        <w:tc>
          <w:tcPr>
            <w:tcW w:w="1880" w:type="dxa"/>
            <w:shd w:val="clear" w:color="auto" w:fill="auto"/>
          </w:tcPr>
          <w:p w14:paraId="1E01EB93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FAX</w:t>
            </w:r>
          </w:p>
        </w:tc>
      </w:tr>
      <w:tr w:rsidR="003E568B" w:rsidRPr="003E568B" w14:paraId="7CD5251A" w14:textId="77777777" w:rsidTr="003E568B">
        <w:trPr>
          <w:trHeight w:val="385"/>
        </w:trPr>
        <w:tc>
          <w:tcPr>
            <w:tcW w:w="1373" w:type="dxa"/>
            <w:shd w:val="clear" w:color="auto" w:fill="auto"/>
            <w:vAlign w:val="center"/>
          </w:tcPr>
          <w:p w14:paraId="70C14EDF" w14:textId="77777777" w:rsidR="003E568B" w:rsidRPr="00FF283A" w:rsidRDefault="003E568B" w:rsidP="003E568B">
            <w:pPr>
              <w:widowControl/>
              <w:spacing w:line="0" w:lineRule="atLeast"/>
              <w:ind w:right="-176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地域福祉課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2FBB740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246-1165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B1DE01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224</w:t>
            </w:r>
            <w:r w:rsidRPr="00FF283A"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  <w:t>-</w:t>
            </w: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6067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9E9857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安濃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E47227D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268-5804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1A02E9EF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267-0800</w:t>
            </w:r>
          </w:p>
        </w:tc>
      </w:tr>
      <w:tr w:rsidR="003E568B" w:rsidRPr="003E568B" w14:paraId="000A05D8" w14:textId="77777777" w:rsidTr="003E568B">
        <w:trPr>
          <w:trHeight w:val="385"/>
        </w:trPr>
        <w:tc>
          <w:tcPr>
            <w:tcW w:w="1373" w:type="dxa"/>
            <w:shd w:val="clear" w:color="auto" w:fill="auto"/>
            <w:vAlign w:val="center"/>
          </w:tcPr>
          <w:p w14:paraId="17FD47E4" w14:textId="77777777" w:rsidR="003E568B" w:rsidRPr="00FF283A" w:rsidRDefault="003E568B" w:rsidP="003E568B">
            <w:pPr>
              <w:widowControl/>
              <w:spacing w:line="0" w:lineRule="atLeast"/>
              <w:ind w:right="-176" w:firstLineChars="150" w:firstLine="315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久居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ABBA99A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256-1202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66667E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255-6288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F76B8AE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香良洲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4897BAEF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292-7711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7FEB46DA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292-7712</w:t>
            </w:r>
          </w:p>
        </w:tc>
      </w:tr>
      <w:tr w:rsidR="003E568B" w:rsidRPr="003E568B" w14:paraId="03B1C0F7" w14:textId="77777777" w:rsidTr="003E568B">
        <w:trPr>
          <w:trHeight w:val="465"/>
        </w:trPr>
        <w:tc>
          <w:tcPr>
            <w:tcW w:w="1373" w:type="dxa"/>
            <w:shd w:val="clear" w:color="auto" w:fill="auto"/>
            <w:vAlign w:val="center"/>
          </w:tcPr>
          <w:p w14:paraId="1B8EF1A2" w14:textId="77777777" w:rsidR="003E568B" w:rsidRPr="00FF283A" w:rsidRDefault="003E568B" w:rsidP="003E568B">
            <w:pPr>
              <w:widowControl/>
              <w:spacing w:line="0" w:lineRule="atLeast"/>
              <w:ind w:right="-34" w:firstLineChars="150" w:firstLine="315"/>
              <w:jc w:val="left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河芸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55D8963D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245-8888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1088716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245-8890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334A87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一志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1DBF20D8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295-0066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485BC56D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295-0117</w:t>
            </w:r>
          </w:p>
        </w:tc>
      </w:tr>
      <w:tr w:rsidR="003E568B" w:rsidRPr="003E568B" w14:paraId="3755410E" w14:textId="77777777" w:rsidTr="003E568B">
        <w:trPr>
          <w:trHeight w:val="459"/>
        </w:trPr>
        <w:tc>
          <w:tcPr>
            <w:tcW w:w="1373" w:type="dxa"/>
            <w:shd w:val="clear" w:color="auto" w:fill="auto"/>
            <w:vAlign w:val="center"/>
          </w:tcPr>
          <w:p w14:paraId="55447974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芸濃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EF43A0C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265-4531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63AF35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265-4950</w:t>
            </w:r>
          </w:p>
        </w:tc>
        <w:tc>
          <w:tcPr>
            <w:tcW w:w="105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455DB9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白山</w:t>
            </w:r>
          </w:p>
        </w:tc>
        <w:tc>
          <w:tcPr>
            <w:tcW w:w="1735" w:type="dxa"/>
            <w:shd w:val="clear" w:color="auto" w:fill="auto"/>
            <w:vAlign w:val="center"/>
          </w:tcPr>
          <w:p w14:paraId="0929310A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262-7029</w:t>
            </w:r>
          </w:p>
        </w:tc>
        <w:tc>
          <w:tcPr>
            <w:tcW w:w="1880" w:type="dxa"/>
            <w:shd w:val="clear" w:color="auto" w:fill="auto"/>
            <w:vAlign w:val="center"/>
          </w:tcPr>
          <w:p w14:paraId="0C4B1445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262-6520</w:t>
            </w:r>
          </w:p>
        </w:tc>
      </w:tr>
      <w:tr w:rsidR="003E568B" w:rsidRPr="003E568B" w14:paraId="66ED578A" w14:textId="77777777" w:rsidTr="003E568B">
        <w:trPr>
          <w:trHeight w:val="439"/>
        </w:trPr>
        <w:tc>
          <w:tcPr>
            <w:tcW w:w="1373" w:type="dxa"/>
            <w:shd w:val="clear" w:color="auto" w:fill="auto"/>
            <w:vAlign w:val="center"/>
          </w:tcPr>
          <w:p w14:paraId="5CAD9372" w14:textId="77777777" w:rsidR="003E568B" w:rsidRPr="00FF283A" w:rsidRDefault="003E568B" w:rsidP="003E568B">
            <w:pPr>
              <w:widowControl/>
              <w:spacing w:line="0" w:lineRule="atLeast"/>
              <w:ind w:right="-34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美里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09FE62B2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279-3366</w:t>
            </w:r>
          </w:p>
        </w:tc>
        <w:tc>
          <w:tcPr>
            <w:tcW w:w="152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1CF7D0" w14:textId="77777777" w:rsidR="003E568B" w:rsidRPr="00FF283A" w:rsidRDefault="003E568B" w:rsidP="003E568B">
            <w:pPr>
              <w:widowControl/>
              <w:spacing w:line="0" w:lineRule="atLeast"/>
              <w:ind w:right="-135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279-3387</w:t>
            </w:r>
          </w:p>
        </w:tc>
        <w:tc>
          <w:tcPr>
            <w:tcW w:w="105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BECC3" w14:textId="77777777" w:rsidR="003E568B" w:rsidRPr="00FF283A" w:rsidRDefault="003E568B" w:rsidP="003E568B">
            <w:pPr>
              <w:widowControl/>
              <w:spacing w:line="0" w:lineRule="atLeast"/>
              <w:ind w:right="-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美杉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6B49C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274-0023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B67E3" w14:textId="77777777" w:rsidR="003E568B" w:rsidRPr="00FF283A" w:rsidRDefault="003E568B" w:rsidP="003E568B">
            <w:pPr>
              <w:widowControl/>
              <w:spacing w:line="0" w:lineRule="atLeast"/>
              <w:ind w:right="-153"/>
              <w:jc w:val="center"/>
              <w:rPr>
                <w:rFonts w:ascii="07やさしさゴシック" w:eastAsia="07やさしさゴシック" w:hAnsi="07やさしさゴシック" w:cs="Times New Roman"/>
                <w:b/>
                <w:color w:val="404040"/>
                <w:szCs w:val="21"/>
              </w:rPr>
            </w:pPr>
            <w:r w:rsidRPr="00FF283A">
              <w:rPr>
                <w:rFonts w:ascii="07やさしさゴシック" w:eastAsia="07やさしさゴシック" w:hAnsi="07やさしさゴシック" w:cs="Times New Roman" w:hint="eastAsia"/>
                <w:b/>
                <w:color w:val="404040"/>
                <w:szCs w:val="21"/>
              </w:rPr>
              <w:t>274-0024</w:t>
            </w:r>
          </w:p>
        </w:tc>
      </w:tr>
      <w:bookmarkEnd w:id="0"/>
    </w:tbl>
    <w:p w14:paraId="78EAB8D4" w14:textId="6828C0A3" w:rsidR="00D957D0" w:rsidRPr="003E568B" w:rsidRDefault="00D957D0" w:rsidP="003E568B">
      <w:pPr>
        <w:widowControl/>
        <w:jc w:val="left"/>
        <w:rPr>
          <w:rFonts w:ascii="HG丸ｺﾞｼｯｸM-PRO" w:eastAsia="HG丸ｺﾞｼｯｸM-PRO" w:hAnsi="HG丸ｺﾞｼｯｸM-PRO"/>
          <w:bCs/>
          <w:sz w:val="24"/>
          <w:szCs w:val="48"/>
        </w:rPr>
      </w:pPr>
    </w:p>
    <w:sectPr w:rsidR="00D957D0" w:rsidRPr="003E568B" w:rsidSect="003F249B">
      <w:pgSz w:w="11906" w:h="16838" w:code="9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CFA6" w14:textId="77777777" w:rsidR="0068606D" w:rsidRDefault="0068606D" w:rsidP="008120FD">
      <w:r>
        <w:separator/>
      </w:r>
    </w:p>
  </w:endnote>
  <w:endnote w:type="continuationSeparator" w:id="0">
    <w:p w14:paraId="2AF8C0B8" w14:textId="77777777" w:rsidR="0068606D" w:rsidRDefault="0068606D" w:rsidP="0081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3F2A" w14:textId="77777777" w:rsidR="0068606D" w:rsidRDefault="0068606D" w:rsidP="008120FD">
      <w:r>
        <w:separator/>
      </w:r>
    </w:p>
  </w:footnote>
  <w:footnote w:type="continuationSeparator" w:id="0">
    <w:p w14:paraId="01E2C984" w14:textId="77777777" w:rsidR="0068606D" w:rsidRDefault="0068606D" w:rsidP="0081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3CE"/>
    <w:multiLevelType w:val="hybridMultilevel"/>
    <w:tmpl w:val="20EE92E0"/>
    <w:lvl w:ilvl="0" w:tplc="AEE04A6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3A324C39"/>
    <w:multiLevelType w:val="hybridMultilevel"/>
    <w:tmpl w:val="705ACC12"/>
    <w:lvl w:ilvl="0" w:tplc="8750A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A83"/>
    <w:rsid w:val="000266E0"/>
    <w:rsid w:val="00033FF2"/>
    <w:rsid w:val="00051B56"/>
    <w:rsid w:val="00085EC9"/>
    <w:rsid w:val="000F1F6F"/>
    <w:rsid w:val="000F323A"/>
    <w:rsid w:val="00112717"/>
    <w:rsid w:val="00132FE2"/>
    <w:rsid w:val="0013685A"/>
    <w:rsid w:val="00140208"/>
    <w:rsid w:val="001533A7"/>
    <w:rsid w:val="001B1D69"/>
    <w:rsid w:val="001C583F"/>
    <w:rsid w:val="001E20D1"/>
    <w:rsid w:val="001E4559"/>
    <w:rsid w:val="001F0284"/>
    <w:rsid w:val="00212DBC"/>
    <w:rsid w:val="002545E8"/>
    <w:rsid w:val="0028047F"/>
    <w:rsid w:val="00297965"/>
    <w:rsid w:val="002B08BB"/>
    <w:rsid w:val="002B5A74"/>
    <w:rsid w:val="00327AA5"/>
    <w:rsid w:val="00332783"/>
    <w:rsid w:val="00344A77"/>
    <w:rsid w:val="003653F5"/>
    <w:rsid w:val="0037769B"/>
    <w:rsid w:val="003E568B"/>
    <w:rsid w:val="003F249B"/>
    <w:rsid w:val="00411C66"/>
    <w:rsid w:val="00427DB9"/>
    <w:rsid w:val="00460A80"/>
    <w:rsid w:val="00472040"/>
    <w:rsid w:val="00490A56"/>
    <w:rsid w:val="00494856"/>
    <w:rsid w:val="004E7FDC"/>
    <w:rsid w:val="00537FAC"/>
    <w:rsid w:val="0054408B"/>
    <w:rsid w:val="005A4E07"/>
    <w:rsid w:val="005A513F"/>
    <w:rsid w:val="005A5916"/>
    <w:rsid w:val="005D7AE4"/>
    <w:rsid w:val="005E2A50"/>
    <w:rsid w:val="005F7100"/>
    <w:rsid w:val="00601BB8"/>
    <w:rsid w:val="006154A1"/>
    <w:rsid w:val="00615CB2"/>
    <w:rsid w:val="006277DF"/>
    <w:rsid w:val="00633999"/>
    <w:rsid w:val="00636DBE"/>
    <w:rsid w:val="00650735"/>
    <w:rsid w:val="006537DE"/>
    <w:rsid w:val="00660135"/>
    <w:rsid w:val="00685F28"/>
    <w:rsid w:val="0068606D"/>
    <w:rsid w:val="006A3A3B"/>
    <w:rsid w:val="006E693B"/>
    <w:rsid w:val="00742714"/>
    <w:rsid w:val="00756EF0"/>
    <w:rsid w:val="007633F5"/>
    <w:rsid w:val="00764132"/>
    <w:rsid w:val="007A2F2A"/>
    <w:rsid w:val="007A348F"/>
    <w:rsid w:val="007A4071"/>
    <w:rsid w:val="007C3C2A"/>
    <w:rsid w:val="007E10C7"/>
    <w:rsid w:val="007F1B2B"/>
    <w:rsid w:val="007F4B63"/>
    <w:rsid w:val="008120FD"/>
    <w:rsid w:val="00814E98"/>
    <w:rsid w:val="00820562"/>
    <w:rsid w:val="0083589D"/>
    <w:rsid w:val="00855A79"/>
    <w:rsid w:val="0087667C"/>
    <w:rsid w:val="0088491E"/>
    <w:rsid w:val="008C699C"/>
    <w:rsid w:val="008E1115"/>
    <w:rsid w:val="00922458"/>
    <w:rsid w:val="00924FB5"/>
    <w:rsid w:val="009320FA"/>
    <w:rsid w:val="009335A9"/>
    <w:rsid w:val="0094652C"/>
    <w:rsid w:val="00952BDE"/>
    <w:rsid w:val="00980037"/>
    <w:rsid w:val="00983DE6"/>
    <w:rsid w:val="009D4795"/>
    <w:rsid w:val="00A129CA"/>
    <w:rsid w:val="00A2692E"/>
    <w:rsid w:val="00A26C30"/>
    <w:rsid w:val="00A75F8F"/>
    <w:rsid w:val="00A812E2"/>
    <w:rsid w:val="00A84A8C"/>
    <w:rsid w:val="00AD597C"/>
    <w:rsid w:val="00AE2E82"/>
    <w:rsid w:val="00B32DB2"/>
    <w:rsid w:val="00B6187D"/>
    <w:rsid w:val="00BB13DC"/>
    <w:rsid w:val="00BD4C74"/>
    <w:rsid w:val="00BD60C6"/>
    <w:rsid w:val="00BE776E"/>
    <w:rsid w:val="00BE7A37"/>
    <w:rsid w:val="00C10257"/>
    <w:rsid w:val="00C140B6"/>
    <w:rsid w:val="00C2659D"/>
    <w:rsid w:val="00C36294"/>
    <w:rsid w:val="00C7071A"/>
    <w:rsid w:val="00C91D1A"/>
    <w:rsid w:val="00C93BC9"/>
    <w:rsid w:val="00CA22D7"/>
    <w:rsid w:val="00CA410F"/>
    <w:rsid w:val="00CC0ECF"/>
    <w:rsid w:val="00CC1B30"/>
    <w:rsid w:val="00CE5D55"/>
    <w:rsid w:val="00CF4E05"/>
    <w:rsid w:val="00D03087"/>
    <w:rsid w:val="00D035FA"/>
    <w:rsid w:val="00D21C7B"/>
    <w:rsid w:val="00D75831"/>
    <w:rsid w:val="00D957D0"/>
    <w:rsid w:val="00DA0CC8"/>
    <w:rsid w:val="00DA2757"/>
    <w:rsid w:val="00DA4002"/>
    <w:rsid w:val="00DA5630"/>
    <w:rsid w:val="00DF54B2"/>
    <w:rsid w:val="00E20937"/>
    <w:rsid w:val="00E212F4"/>
    <w:rsid w:val="00E918FF"/>
    <w:rsid w:val="00EA1E4D"/>
    <w:rsid w:val="00EB6182"/>
    <w:rsid w:val="00ED4F7E"/>
    <w:rsid w:val="00ED6ED1"/>
    <w:rsid w:val="00EF277F"/>
    <w:rsid w:val="00F03BE3"/>
    <w:rsid w:val="00F618A7"/>
    <w:rsid w:val="00F63411"/>
    <w:rsid w:val="00F66730"/>
    <w:rsid w:val="00F6769E"/>
    <w:rsid w:val="00F755DF"/>
    <w:rsid w:val="00F7608E"/>
    <w:rsid w:val="00F76B21"/>
    <w:rsid w:val="00F81AE6"/>
    <w:rsid w:val="00F861CB"/>
    <w:rsid w:val="00F87509"/>
    <w:rsid w:val="00FC7A83"/>
    <w:rsid w:val="00FF0AE4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11C17E6"/>
  <w15:chartTrackingRefBased/>
  <w15:docId w15:val="{49DE8A48-ABE0-4474-9151-C9F6DB7D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7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2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0FD"/>
  </w:style>
  <w:style w:type="paragraph" w:styleId="a7">
    <w:name w:val="footer"/>
    <w:basedOn w:val="a"/>
    <w:link w:val="a8"/>
    <w:uiPriority w:val="99"/>
    <w:unhideWhenUsed/>
    <w:rsid w:val="008120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0FD"/>
  </w:style>
  <w:style w:type="paragraph" w:styleId="a9">
    <w:name w:val="List Paragraph"/>
    <w:basedOn w:val="a"/>
    <w:uiPriority w:val="34"/>
    <w:qFormat/>
    <w:rsid w:val="00C10257"/>
    <w:pPr>
      <w:ind w:leftChars="400" w:left="840"/>
    </w:pPr>
  </w:style>
  <w:style w:type="table" w:styleId="aa">
    <w:name w:val="Table Grid"/>
    <w:basedOn w:val="a1"/>
    <w:uiPriority w:val="39"/>
    <w:rsid w:val="00BB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表のスペース"/>
    <w:basedOn w:val="a"/>
    <w:uiPriority w:val="99"/>
    <w:semiHidden/>
    <w:rsid w:val="003E568B"/>
    <w:pPr>
      <w:widowControl/>
      <w:spacing w:line="120" w:lineRule="exact"/>
      <w:jc w:val="left"/>
    </w:pPr>
    <w:rPr>
      <w:rFonts w:ascii="Impact" w:eastAsia="Meiryo UI" w:hAnsi="Impact" w:cs="Times New Roman"/>
      <w:b/>
      <w:color w:val="404040"/>
      <w:sz w:val="12"/>
      <w:szCs w:val="20"/>
    </w:rPr>
  </w:style>
  <w:style w:type="character" w:styleId="ac">
    <w:name w:val="annotation reference"/>
    <w:basedOn w:val="a0"/>
    <w:uiPriority w:val="99"/>
    <w:semiHidden/>
    <w:unhideWhenUsed/>
    <w:rsid w:val="001368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368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368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368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685A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2B5A74"/>
  </w:style>
  <w:style w:type="character" w:customStyle="1" w:styleId="af2">
    <w:name w:val="日付 (文字)"/>
    <w:basedOn w:val="a0"/>
    <w:link w:val="af1"/>
    <w:uiPriority w:val="99"/>
    <w:semiHidden/>
    <w:rsid w:val="002B5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2E0BC-EF09-421D-8CF9-990A8E8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笠見彰</dc:creator>
  <cp:keywords/>
  <dc:description/>
  <cp:lastModifiedBy>倉田 紫帆</cp:lastModifiedBy>
  <cp:revision>56</cp:revision>
  <cp:lastPrinted>2021-10-04T06:19:00Z</cp:lastPrinted>
  <dcterms:created xsi:type="dcterms:W3CDTF">2021-06-23T08:15:00Z</dcterms:created>
  <dcterms:modified xsi:type="dcterms:W3CDTF">2021-10-21T05:15:00Z</dcterms:modified>
</cp:coreProperties>
</file>